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40"/>
        <w:gridCol w:w="560"/>
        <w:gridCol w:w="60"/>
        <w:gridCol w:w="2780"/>
        <w:gridCol w:w="280"/>
        <w:gridCol w:w="260"/>
        <w:gridCol w:w="2800"/>
        <w:gridCol w:w="600"/>
        <w:gridCol w:w="540"/>
        <w:gridCol w:w="280"/>
        <w:gridCol w:w="1260"/>
        <w:gridCol w:w="80"/>
        <w:gridCol w:w="60"/>
        <w:gridCol w:w="1720"/>
        <w:gridCol w:w="440"/>
        <w:gridCol w:w="1480"/>
        <w:gridCol w:w="2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368300" cy="419100"/>
                  <wp:effectExtent l="0" t="0" r="0" b="0"/>
                  <wp:docPr id="864860033" name="Picture">
</wp:docPr>
                  <a:graphic>
                    <a:graphicData uri="http://schemas.openxmlformats.org/drawingml/2006/picture">
                      <pic:pic>
                        <pic:nvPicPr>
                          <pic:cNvPr id="864860033" name="Picture"/>
                          <pic:cNvPicPr/>
                        </pic:nvPicPr>
                        <pic:blipFill>
                          <a:blip r:embed="img_0_0_2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419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  <w:b w:val="true"/>
              </w:rPr>
              <w:t xml:space="preserve">Câmara de Vereadores de Monte Belo do Sul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Contabilidade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CNPJ:  08.991.860/0001-46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Telefone: 54 34571201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Razão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Rua Dom Luiz Colussi , 441 - CENTRO, MONTE BELO DO SUL / RS - 95718-000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Agrupar por Documento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Não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Classificação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Todos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Conta contábil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89423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Data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01/02/2025 até 28/02/2025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Entidade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89423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TRANSF COTA RECEB OUTRA ENTIDADE - LIVRE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4.5.1.1.2.02.01.01.00.00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-105.220,58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20/02/2025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 BRASIL CAMARA DE VEREADORES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DUODÉCIMO MENSAL</w:t>
                    <w:br/>
                    <w:t xml:space="preserve">(COM DESCONTO DO ADIANTAMENTO DE R$ 220,58)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-104.779,42</w:t>
                  </w:r>
                </w:p>
              </w:tc>
            </w:tr>
            <w:tr>
              <w:trPr>
                <w:trHeight w:hRule="exact" w:val="1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-104.779,42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-210.000,00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Débitos: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Créditos: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-104.779,42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Atual: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-210.000,00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ANA MARIA SOMENSI BRUSCHI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DOUGLAS CETTOLIN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ERNANI STEILMANN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***.***.310-91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***.***.160-14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***.***.660-04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Presidente da Câmara de Vereadores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CONTABILIDADE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7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Multi24h - Tecnologia em Gestão Pública, Sistema: Contabilidade</w:t>
              <w:br/>
              <w:t xml:space="preserve">Data de emissão 17/03/2025, Hora da emissão 13:19:41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Emitido por ERNANI STEILMANN</w:t>
              <w:br/>
              <w:t xml:space="preserve">Página 1 de 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jpg" Type="http://schemas.openxmlformats.org/officeDocument/2006/relationships/image" Target="media/img_0_0_2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